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C4B" w:rsidRPr="00106C4B" w:rsidRDefault="00106C4B" w:rsidP="00106C4B">
      <w:pPr>
        <w:widowControl/>
        <w:pBdr>
          <w:bottom w:val="single" w:sz="6" w:space="8" w:color="E7E7EB"/>
        </w:pBdr>
        <w:spacing w:after="210"/>
        <w:jc w:val="left"/>
        <w:outlineLvl w:val="1"/>
        <w:rPr>
          <w:rFonts w:ascii="Helvetica" w:eastAsia="宋体" w:hAnsi="Helvetica" w:cs="Helvetica"/>
          <w:color w:val="000000"/>
          <w:kern w:val="0"/>
          <w:sz w:val="36"/>
          <w:szCs w:val="36"/>
        </w:rPr>
      </w:pPr>
      <w:r w:rsidRPr="00106C4B">
        <w:rPr>
          <w:rFonts w:ascii="Helvetica" w:eastAsia="宋体" w:hAnsi="Helvetica" w:cs="Helvetica"/>
          <w:color w:val="000000"/>
          <w:kern w:val="0"/>
          <w:sz w:val="36"/>
          <w:szCs w:val="36"/>
        </w:rPr>
        <w:t>"</w:t>
      </w:r>
      <w:proofErr w:type="gramStart"/>
      <w:r w:rsidRPr="00106C4B">
        <w:rPr>
          <w:rFonts w:ascii="Helvetica" w:eastAsia="宋体" w:hAnsi="Helvetica" w:cs="Helvetica"/>
          <w:color w:val="000000"/>
          <w:kern w:val="0"/>
          <w:sz w:val="36"/>
          <w:szCs w:val="36"/>
        </w:rPr>
        <w:t>数字北舞</w:t>
      </w:r>
      <w:r w:rsidRPr="00106C4B">
        <w:rPr>
          <w:rFonts w:ascii="Helvetica" w:eastAsia="宋体" w:hAnsi="Helvetica" w:cs="Helvetica"/>
          <w:color w:val="000000"/>
          <w:kern w:val="0"/>
          <w:sz w:val="36"/>
          <w:szCs w:val="36"/>
        </w:rPr>
        <w:t>"</w:t>
      </w:r>
      <w:r w:rsidRPr="00106C4B">
        <w:rPr>
          <w:rFonts w:ascii="Helvetica" w:eastAsia="宋体" w:hAnsi="Helvetica" w:cs="Helvetica"/>
          <w:color w:val="000000"/>
          <w:kern w:val="0"/>
          <w:sz w:val="36"/>
          <w:szCs w:val="36"/>
        </w:rPr>
        <w:t>微信企业号</w:t>
      </w:r>
      <w:r>
        <w:rPr>
          <w:rFonts w:ascii="Helvetica" w:eastAsia="宋体" w:hAnsi="Helvetica" w:cs="Helvetica" w:hint="eastAsia"/>
          <w:color w:val="000000"/>
          <w:kern w:val="0"/>
          <w:sz w:val="36"/>
          <w:szCs w:val="36"/>
        </w:rPr>
        <w:t>关注</w:t>
      </w:r>
      <w:proofErr w:type="gramEnd"/>
      <w:r>
        <w:rPr>
          <w:rFonts w:ascii="Helvetica" w:eastAsia="宋体" w:hAnsi="Helvetica" w:cs="Helvetica" w:hint="eastAsia"/>
          <w:color w:val="000000"/>
          <w:kern w:val="0"/>
          <w:sz w:val="36"/>
          <w:szCs w:val="36"/>
        </w:rPr>
        <w:t>方法</w:t>
      </w:r>
    </w:p>
    <w:p w:rsidR="00106C4B" w:rsidRPr="00106C4B" w:rsidRDefault="00106C4B" w:rsidP="00106C4B">
      <w:pPr>
        <w:widowControl/>
        <w:spacing w:line="300" w:lineRule="atLeast"/>
        <w:jc w:val="left"/>
        <w:rPr>
          <w:rFonts w:ascii="Helvetica" w:eastAsia="宋体" w:hAnsi="Helvetica" w:cs="Helvetica"/>
          <w:color w:val="000000"/>
          <w:kern w:val="0"/>
          <w:sz w:val="2"/>
          <w:szCs w:val="2"/>
        </w:rPr>
      </w:pPr>
      <w:r w:rsidRPr="00106C4B">
        <w:rPr>
          <w:rFonts w:ascii="Helvetica" w:eastAsia="宋体" w:hAnsi="Helvetica" w:cs="Helvetica"/>
          <w:color w:val="8C8C8C"/>
          <w:kern w:val="0"/>
          <w:sz w:val="24"/>
          <w:szCs w:val="24"/>
        </w:rPr>
        <w:t>2016-12-29</w:t>
      </w:r>
      <w:r w:rsidRPr="00106C4B">
        <w:rPr>
          <w:rFonts w:ascii="Helvetica" w:eastAsia="宋体" w:hAnsi="Helvetica" w:cs="Helvetica"/>
          <w:color w:val="000000"/>
          <w:kern w:val="0"/>
          <w:sz w:val="2"/>
          <w:szCs w:val="2"/>
        </w:rPr>
        <w:t> </w:t>
      </w:r>
      <w:hyperlink r:id="rId6" w:history="1">
        <w:proofErr w:type="gramStart"/>
        <w:r w:rsidRPr="00106C4B">
          <w:rPr>
            <w:rFonts w:ascii="Helvetica" w:eastAsia="宋体" w:hAnsi="Helvetica" w:cs="Helvetica"/>
            <w:color w:val="607FA6"/>
            <w:kern w:val="0"/>
            <w:sz w:val="24"/>
            <w:szCs w:val="24"/>
          </w:rPr>
          <w:t>数字北舞</w:t>
        </w:r>
        <w:proofErr w:type="gramEnd"/>
      </w:hyperlink>
    </w:p>
    <w:p w:rsidR="00106C4B" w:rsidRPr="00106C4B" w:rsidRDefault="00106C4B" w:rsidP="00106C4B">
      <w:pPr>
        <w:widowControl/>
        <w:jc w:val="left"/>
        <w:rPr>
          <w:rFonts w:ascii="Helvetica" w:eastAsia="宋体" w:hAnsi="Helvetica" w:cs="Helvetica"/>
          <w:color w:val="000000"/>
          <w:kern w:val="0"/>
          <w:sz w:val="24"/>
          <w:szCs w:val="24"/>
        </w:rPr>
      </w:pPr>
      <w:r>
        <w:rPr>
          <w:rFonts w:ascii="Helvetica" w:eastAsia="宋体" w:hAnsi="Helvetica" w:cs="Helvetica"/>
          <w:noProof/>
          <w:color w:val="000000"/>
          <w:kern w:val="0"/>
          <w:sz w:val="24"/>
          <w:szCs w:val="24"/>
        </w:rPr>
        <w:drawing>
          <wp:inline distT="0" distB="0" distL="0" distR="0">
            <wp:extent cx="5186041" cy="3000375"/>
            <wp:effectExtent l="0" t="0" r="0" b="0"/>
            <wp:docPr id="8" name="图片 8" descr="https://img.app.bda.edu.cn/image/91553/18310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cover" descr="https://img.app.bda.edu.cn/image/91553/1831061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6738" cy="3000778"/>
                    </a:xfrm>
                    <a:prstGeom prst="rect">
                      <a:avLst/>
                    </a:prstGeom>
                    <a:noFill/>
                    <a:ln>
                      <a:noFill/>
                    </a:ln>
                  </pic:spPr>
                </pic:pic>
              </a:graphicData>
            </a:graphic>
          </wp:inline>
        </w:drawing>
      </w:r>
    </w:p>
    <w:p w:rsidR="00106C4B" w:rsidRPr="00106C4B" w:rsidRDefault="00106C4B" w:rsidP="00106C4B">
      <w:pPr>
        <w:widowControl/>
        <w:jc w:val="left"/>
        <w:rPr>
          <w:rFonts w:ascii="Helvetica" w:eastAsia="宋体" w:hAnsi="Helvetica" w:cs="Helvetica"/>
          <w:color w:val="3E3E3E"/>
          <w:kern w:val="0"/>
          <w:sz w:val="24"/>
          <w:szCs w:val="24"/>
        </w:rPr>
      </w:pPr>
    </w:p>
    <w:p w:rsidR="00106C4B" w:rsidRPr="00106C4B" w:rsidRDefault="00106C4B" w:rsidP="00106C4B">
      <w:pPr>
        <w:widowControl/>
        <w:jc w:val="left"/>
        <w:rPr>
          <w:rFonts w:ascii="Helvetica" w:eastAsia="宋体" w:hAnsi="Helvetica" w:cs="Helvetica"/>
          <w:color w:val="3E3E3E"/>
          <w:kern w:val="0"/>
          <w:sz w:val="24"/>
          <w:szCs w:val="24"/>
        </w:rPr>
      </w:pPr>
    </w:p>
    <w:p w:rsidR="00106C4B" w:rsidRPr="00106C4B" w:rsidRDefault="00106C4B" w:rsidP="00106C4B">
      <w:pPr>
        <w:widowControl/>
        <w:jc w:val="left"/>
        <w:rPr>
          <w:rFonts w:ascii="Helvetica" w:eastAsia="宋体" w:hAnsi="Helvetica" w:cs="Helvetica"/>
          <w:color w:val="3E3E3E"/>
          <w:kern w:val="0"/>
          <w:sz w:val="24"/>
          <w:szCs w:val="24"/>
        </w:rPr>
      </w:pPr>
      <w:r w:rsidRPr="00106C4B">
        <w:rPr>
          <w:rFonts w:ascii="Helvetica" w:eastAsia="宋体" w:hAnsi="Helvetica" w:cs="Helvetica"/>
          <w:color w:val="3E3E3E"/>
          <w:kern w:val="0"/>
          <w:sz w:val="24"/>
          <w:szCs w:val="24"/>
        </w:rPr>
        <w:t>"</w:t>
      </w:r>
      <w:proofErr w:type="gramStart"/>
      <w:r w:rsidRPr="00106C4B">
        <w:rPr>
          <w:rFonts w:ascii="Helvetica" w:eastAsia="宋体" w:hAnsi="Helvetica" w:cs="Helvetica"/>
          <w:color w:val="3E3E3E"/>
          <w:kern w:val="0"/>
          <w:sz w:val="24"/>
          <w:szCs w:val="24"/>
        </w:rPr>
        <w:t>数字北舞</w:t>
      </w:r>
      <w:r w:rsidRPr="00106C4B">
        <w:rPr>
          <w:rFonts w:ascii="Helvetica" w:eastAsia="宋体" w:hAnsi="Helvetica" w:cs="Helvetica"/>
          <w:color w:val="3E3E3E"/>
          <w:kern w:val="0"/>
          <w:sz w:val="24"/>
          <w:szCs w:val="24"/>
        </w:rPr>
        <w:t>"</w:t>
      </w:r>
      <w:r w:rsidRPr="00106C4B">
        <w:rPr>
          <w:rFonts w:ascii="Helvetica" w:eastAsia="宋体" w:hAnsi="Helvetica" w:cs="Helvetica"/>
          <w:color w:val="3E3E3E"/>
          <w:kern w:val="0"/>
          <w:sz w:val="24"/>
          <w:szCs w:val="24"/>
        </w:rPr>
        <w:t>微信</w:t>
      </w:r>
      <w:proofErr w:type="gramEnd"/>
      <w:r w:rsidRPr="00106C4B">
        <w:rPr>
          <w:rFonts w:ascii="Helvetica" w:eastAsia="宋体" w:hAnsi="Helvetica" w:cs="Helvetica"/>
          <w:color w:val="3E3E3E"/>
          <w:kern w:val="0"/>
          <w:sz w:val="24"/>
          <w:szCs w:val="24"/>
        </w:rPr>
        <w:t>企业号是一个移动端校园管理和服务平台，由北京舞蹈学院网络信息中心主导开发。它是一个互联网连接器，将老师、学生、工作、学习、生活连接在一起，为广大师生提供方便高效的校园信息化服务。</w:t>
      </w:r>
      <w:r w:rsidRPr="00106C4B">
        <w:rPr>
          <w:rFonts w:ascii="宋体" w:eastAsia="宋体" w:hAnsi="宋体" w:cs="宋体" w:hint="eastAsia"/>
          <w:color w:val="000000"/>
          <w:kern w:val="0"/>
          <w:sz w:val="24"/>
          <w:szCs w:val="24"/>
          <w:shd w:val="clear" w:color="auto" w:fill="FFFFFF"/>
        </w:rPr>
        <w:br/>
      </w:r>
    </w:p>
    <w:p w:rsidR="00106C4B" w:rsidRPr="00106C4B" w:rsidRDefault="00106C4B" w:rsidP="00106C4B">
      <w:pPr>
        <w:widowControl/>
        <w:numPr>
          <w:ilvl w:val="0"/>
          <w:numId w:val="2"/>
        </w:numPr>
        <w:shd w:val="clear" w:color="auto" w:fill="FFFFFF"/>
        <w:spacing w:before="100" w:beforeAutospacing="1" w:after="100" w:afterAutospacing="1"/>
        <w:jc w:val="left"/>
        <w:rPr>
          <w:rFonts w:ascii="宋体" w:eastAsia="宋体" w:hAnsi="宋体" w:cs="宋体"/>
          <w:color w:val="000000"/>
          <w:kern w:val="0"/>
          <w:sz w:val="18"/>
          <w:szCs w:val="18"/>
        </w:rPr>
      </w:pPr>
      <w:r w:rsidRPr="00106C4B">
        <w:rPr>
          <w:rFonts w:ascii="宋体" w:eastAsia="宋体" w:hAnsi="宋体" w:cs="宋体" w:hint="eastAsia"/>
          <w:b/>
          <w:bCs/>
          <w:color w:val="000000"/>
          <w:kern w:val="0"/>
          <w:sz w:val="24"/>
          <w:szCs w:val="24"/>
        </w:rPr>
        <w:t>院系教师们</w:t>
      </w:r>
      <w:r w:rsidRPr="00106C4B">
        <w:rPr>
          <w:rFonts w:ascii="宋体" w:eastAsia="宋体" w:hAnsi="宋体" w:cs="宋体" w:hint="eastAsia"/>
          <w:color w:val="000000"/>
          <w:kern w:val="0"/>
          <w:sz w:val="24"/>
          <w:szCs w:val="24"/>
        </w:rPr>
        <w:t>可以在这里查询学校平台通知公告、会议活动安排、教学课程安排、个人工资、项目情况，在线报名参加各类活动。</w:t>
      </w:r>
    </w:p>
    <w:p w:rsidR="00106C4B" w:rsidRPr="00106C4B" w:rsidRDefault="00106C4B" w:rsidP="00106C4B">
      <w:pPr>
        <w:widowControl/>
        <w:numPr>
          <w:ilvl w:val="0"/>
          <w:numId w:val="2"/>
        </w:numPr>
        <w:shd w:val="clear" w:color="auto" w:fill="FFFFFF"/>
        <w:spacing w:before="100" w:beforeAutospacing="1" w:after="100" w:afterAutospacing="1"/>
        <w:jc w:val="left"/>
        <w:rPr>
          <w:rFonts w:ascii="宋体" w:eastAsia="宋体" w:hAnsi="宋体" w:cs="宋体" w:hint="eastAsia"/>
          <w:color w:val="000000"/>
          <w:kern w:val="0"/>
          <w:sz w:val="18"/>
          <w:szCs w:val="18"/>
        </w:rPr>
      </w:pPr>
      <w:r w:rsidRPr="00106C4B">
        <w:rPr>
          <w:rFonts w:ascii="宋体" w:eastAsia="宋体" w:hAnsi="宋体" w:cs="宋体" w:hint="eastAsia"/>
          <w:b/>
          <w:bCs/>
          <w:color w:val="000000"/>
          <w:kern w:val="0"/>
          <w:sz w:val="24"/>
          <w:szCs w:val="24"/>
        </w:rPr>
        <w:t>学生</w:t>
      </w:r>
      <w:r w:rsidRPr="00106C4B">
        <w:rPr>
          <w:rFonts w:ascii="宋体" w:eastAsia="宋体" w:hAnsi="宋体" w:cs="宋体" w:hint="eastAsia"/>
          <w:color w:val="000000"/>
          <w:kern w:val="0"/>
          <w:sz w:val="24"/>
          <w:szCs w:val="24"/>
        </w:rPr>
        <w:t>可以在这里查询课程表、考试成绩、院系通知，进行讲座报名、组织进行各种线上讨论、评测、投票等具体活动。</w:t>
      </w:r>
    </w:p>
    <w:p w:rsidR="00106C4B" w:rsidRPr="00106C4B" w:rsidRDefault="00106C4B" w:rsidP="00106C4B">
      <w:pPr>
        <w:widowControl/>
        <w:numPr>
          <w:ilvl w:val="0"/>
          <w:numId w:val="2"/>
        </w:numPr>
        <w:shd w:val="clear" w:color="auto" w:fill="FFFFFF"/>
        <w:spacing w:before="100" w:beforeAutospacing="1" w:after="100" w:afterAutospacing="1"/>
        <w:jc w:val="left"/>
        <w:rPr>
          <w:rFonts w:ascii="宋体" w:eastAsia="宋体" w:hAnsi="宋体" w:cs="宋体" w:hint="eastAsia"/>
          <w:color w:val="000000"/>
          <w:kern w:val="0"/>
          <w:sz w:val="18"/>
          <w:szCs w:val="18"/>
        </w:rPr>
      </w:pPr>
      <w:r w:rsidRPr="00106C4B">
        <w:rPr>
          <w:rFonts w:ascii="宋体" w:eastAsia="宋体" w:hAnsi="宋体" w:cs="宋体" w:hint="eastAsia"/>
          <w:b/>
          <w:bCs/>
          <w:color w:val="000000"/>
          <w:kern w:val="0"/>
          <w:sz w:val="24"/>
          <w:szCs w:val="24"/>
        </w:rPr>
        <w:t>各部门</w:t>
      </w:r>
      <w:r w:rsidRPr="00106C4B">
        <w:rPr>
          <w:rFonts w:ascii="宋体" w:eastAsia="宋体" w:hAnsi="宋体" w:cs="宋体" w:hint="eastAsia"/>
          <w:color w:val="000000"/>
          <w:kern w:val="0"/>
          <w:sz w:val="24"/>
          <w:szCs w:val="24"/>
        </w:rPr>
        <w:t>既是使用者，也是管理者，可以借助该平台的各种工具协调沟通，组织活动，进行线上问答、讨论、调研等，配合现场活动进行签到、抽奖、信息发布等各种用途。</w:t>
      </w:r>
    </w:p>
    <w:p w:rsidR="00106C4B" w:rsidRDefault="00106C4B" w:rsidP="00106C4B">
      <w:pPr>
        <w:widowControl/>
        <w:jc w:val="left"/>
        <w:rPr>
          <w:rFonts w:ascii="宋体" w:eastAsia="宋体" w:hAnsi="宋体" w:cs="宋体" w:hint="eastAsia"/>
          <w:color w:val="000000"/>
          <w:kern w:val="0"/>
          <w:sz w:val="24"/>
          <w:szCs w:val="24"/>
          <w:shd w:val="clear" w:color="auto" w:fill="FFFFFF"/>
        </w:rPr>
      </w:pPr>
    </w:p>
    <w:p w:rsidR="00106C4B" w:rsidRDefault="00106C4B" w:rsidP="00106C4B">
      <w:pPr>
        <w:widowControl/>
        <w:jc w:val="left"/>
        <w:rPr>
          <w:rFonts w:ascii="宋体" w:eastAsia="宋体" w:hAnsi="宋体" w:cs="宋体" w:hint="eastAsia"/>
          <w:color w:val="000000"/>
          <w:kern w:val="0"/>
          <w:sz w:val="24"/>
          <w:szCs w:val="24"/>
          <w:shd w:val="clear" w:color="auto" w:fill="FFFFFF"/>
        </w:rPr>
      </w:pPr>
      <w:r w:rsidRPr="00106C4B">
        <w:rPr>
          <w:rFonts w:ascii="宋体" w:eastAsia="宋体" w:hAnsi="宋体" w:cs="宋体" w:hint="eastAsia"/>
          <w:color w:val="000000"/>
          <w:kern w:val="0"/>
          <w:sz w:val="24"/>
          <w:szCs w:val="24"/>
          <w:shd w:val="clear" w:color="auto" w:fill="FFFFFF"/>
        </w:rPr>
        <w:t>  全体老师和同学</w:t>
      </w:r>
      <w:proofErr w:type="gramStart"/>
      <w:r w:rsidRPr="00106C4B">
        <w:rPr>
          <w:rFonts w:ascii="宋体" w:eastAsia="宋体" w:hAnsi="宋体" w:cs="宋体" w:hint="eastAsia"/>
          <w:color w:val="000000"/>
          <w:kern w:val="0"/>
          <w:sz w:val="24"/>
          <w:szCs w:val="24"/>
          <w:shd w:val="clear" w:color="auto" w:fill="FFFFFF"/>
        </w:rPr>
        <w:t>都注册</w:t>
      </w:r>
      <w:proofErr w:type="gramEnd"/>
      <w:r w:rsidRPr="00106C4B">
        <w:rPr>
          <w:rFonts w:ascii="宋体" w:eastAsia="宋体" w:hAnsi="宋体" w:cs="宋体" w:hint="eastAsia"/>
          <w:color w:val="000000"/>
          <w:kern w:val="0"/>
          <w:sz w:val="24"/>
          <w:szCs w:val="24"/>
          <w:shd w:val="clear" w:color="auto" w:fill="FFFFFF"/>
        </w:rPr>
        <w:t>完成后，校内举办的各类活动将以该移动平台为主要协同沟通工具，广大师生们</w:t>
      </w:r>
      <w:proofErr w:type="gramStart"/>
      <w:r w:rsidRPr="00106C4B">
        <w:rPr>
          <w:rFonts w:ascii="宋体" w:eastAsia="宋体" w:hAnsi="宋体" w:cs="宋体" w:hint="eastAsia"/>
          <w:color w:val="000000"/>
          <w:kern w:val="0"/>
          <w:sz w:val="24"/>
          <w:szCs w:val="24"/>
          <w:shd w:val="clear" w:color="auto" w:fill="FFFFFF"/>
        </w:rPr>
        <w:t>将畅享</w:t>
      </w:r>
      <w:proofErr w:type="gramEnd"/>
      <w:r w:rsidRPr="00106C4B">
        <w:rPr>
          <w:rFonts w:ascii="宋体" w:eastAsia="宋体" w:hAnsi="宋体" w:cs="宋体" w:hint="eastAsia"/>
          <w:color w:val="000000"/>
          <w:kern w:val="0"/>
          <w:sz w:val="24"/>
          <w:szCs w:val="24"/>
          <w:shd w:val="clear" w:color="auto" w:fill="FFFFFF"/>
        </w:rPr>
        <w:t>移动互联网带来的方便和便捷。</w:t>
      </w:r>
    </w:p>
    <w:p w:rsidR="00106C4B" w:rsidRDefault="00106C4B" w:rsidP="00106C4B">
      <w:pPr>
        <w:widowControl/>
        <w:jc w:val="left"/>
        <w:rPr>
          <w:rFonts w:ascii="宋体" w:eastAsia="宋体" w:hAnsi="宋体" w:cs="宋体" w:hint="eastAsia"/>
          <w:color w:val="000000"/>
          <w:kern w:val="0"/>
          <w:sz w:val="24"/>
          <w:szCs w:val="24"/>
          <w:shd w:val="clear" w:color="auto" w:fill="FFFFFF"/>
        </w:rPr>
      </w:pPr>
    </w:p>
    <w:p w:rsidR="00106C4B" w:rsidRPr="00106C4B" w:rsidRDefault="00106C4B" w:rsidP="00106C4B">
      <w:pPr>
        <w:widowControl/>
        <w:jc w:val="left"/>
        <w:rPr>
          <w:rFonts w:ascii="Helvetica" w:eastAsia="宋体" w:hAnsi="Helvetica" w:cs="Helvetica"/>
          <w:color w:val="3E3E3E"/>
          <w:kern w:val="0"/>
          <w:sz w:val="24"/>
          <w:szCs w:val="24"/>
        </w:rPr>
      </w:pPr>
    </w:p>
    <w:p w:rsidR="00106C4B" w:rsidRPr="00106C4B" w:rsidRDefault="00106C4B" w:rsidP="00106C4B">
      <w:pPr>
        <w:widowControl/>
        <w:shd w:val="clear" w:color="auto" w:fill="FFFFFF"/>
        <w:jc w:val="left"/>
        <w:rPr>
          <w:rFonts w:ascii="Helvetica" w:eastAsia="宋体" w:hAnsi="Helvetica" w:cs="Helvetica"/>
          <w:color w:val="FF0000"/>
          <w:kern w:val="0"/>
          <w:szCs w:val="21"/>
        </w:rPr>
      </w:pPr>
      <w:r w:rsidRPr="00106C4B">
        <w:rPr>
          <w:rFonts w:ascii="Helvetica" w:eastAsia="宋体" w:hAnsi="Helvetica" w:cs="Helvetica"/>
          <w:color w:val="FF0000"/>
          <w:kern w:val="0"/>
          <w:szCs w:val="21"/>
        </w:rPr>
        <w:t>企业号和我校师生数据库已建立数据同步关系，用户关注时，系统将</w:t>
      </w:r>
      <w:proofErr w:type="gramStart"/>
      <w:r w:rsidRPr="00106C4B">
        <w:rPr>
          <w:rFonts w:ascii="Helvetica" w:eastAsia="宋体" w:hAnsi="Helvetica" w:cs="Helvetica"/>
          <w:color w:val="FF0000"/>
          <w:kern w:val="0"/>
          <w:szCs w:val="21"/>
        </w:rPr>
        <w:t>用户微信绑定</w:t>
      </w:r>
      <w:proofErr w:type="gramEnd"/>
      <w:r w:rsidRPr="00106C4B">
        <w:rPr>
          <w:rFonts w:ascii="Helvetica" w:eastAsia="宋体" w:hAnsi="Helvetica" w:cs="Helvetica"/>
          <w:color w:val="FF0000"/>
          <w:kern w:val="0"/>
          <w:szCs w:val="21"/>
        </w:rPr>
        <w:t>的手机号</w:t>
      </w:r>
      <w:r w:rsidRPr="00106C4B">
        <w:rPr>
          <w:rFonts w:ascii="Helvetica" w:eastAsia="宋体" w:hAnsi="Helvetica" w:cs="Helvetica"/>
          <w:color w:val="FF0000"/>
          <w:kern w:val="0"/>
          <w:szCs w:val="21"/>
        </w:rPr>
        <w:t>/</w:t>
      </w:r>
      <w:r w:rsidRPr="00106C4B">
        <w:rPr>
          <w:rFonts w:ascii="Helvetica" w:eastAsia="宋体" w:hAnsi="Helvetica" w:cs="Helvetica"/>
          <w:color w:val="FF0000"/>
          <w:kern w:val="0"/>
          <w:szCs w:val="21"/>
        </w:rPr>
        <w:t>邮箱与企业号数据库的预留信息进行比对，一致则关注成功，否则需要进行</w:t>
      </w:r>
      <w:r w:rsidRPr="00106C4B">
        <w:rPr>
          <w:rFonts w:ascii="Helvetica" w:eastAsia="宋体" w:hAnsi="Helvetica" w:cs="Helvetica"/>
          <w:color w:val="FF0000"/>
          <w:kern w:val="0"/>
          <w:szCs w:val="21"/>
        </w:rPr>
        <w:t>“</w:t>
      </w:r>
      <w:r w:rsidRPr="00106C4B">
        <w:rPr>
          <w:rFonts w:ascii="Helvetica" w:eastAsia="宋体" w:hAnsi="Helvetica" w:cs="Helvetica"/>
          <w:color w:val="FF0000"/>
          <w:kern w:val="0"/>
          <w:szCs w:val="21"/>
        </w:rPr>
        <w:t>身份认证</w:t>
      </w:r>
      <w:r w:rsidRPr="00106C4B">
        <w:rPr>
          <w:rFonts w:ascii="Helvetica" w:eastAsia="宋体" w:hAnsi="Helvetica" w:cs="Helvetica"/>
          <w:color w:val="FF0000"/>
          <w:kern w:val="0"/>
          <w:szCs w:val="21"/>
        </w:rPr>
        <w:t>”</w:t>
      </w:r>
    </w:p>
    <w:p w:rsidR="00106C4B" w:rsidRPr="00106C4B" w:rsidRDefault="00106C4B" w:rsidP="00106C4B">
      <w:pPr>
        <w:widowControl/>
        <w:shd w:val="clear" w:color="auto" w:fill="FFFFFF"/>
        <w:spacing w:before="150" w:after="150"/>
        <w:jc w:val="left"/>
        <w:rPr>
          <w:rFonts w:ascii="Helvetica" w:eastAsia="宋体" w:hAnsi="Helvetica" w:cs="Helvetica"/>
          <w:color w:val="333333"/>
          <w:kern w:val="0"/>
          <w:szCs w:val="21"/>
        </w:rPr>
      </w:pPr>
      <w:r w:rsidRPr="00106C4B">
        <w:rPr>
          <w:rFonts w:ascii="Helvetica" w:eastAsia="宋体" w:hAnsi="Helvetica" w:cs="Helvetica"/>
          <w:color w:val="333333"/>
          <w:kern w:val="0"/>
          <w:szCs w:val="21"/>
        </w:rPr>
        <w:t>“</w:t>
      </w:r>
      <w:r w:rsidRPr="00106C4B">
        <w:rPr>
          <w:rFonts w:ascii="Helvetica" w:eastAsia="宋体" w:hAnsi="Helvetica" w:cs="Helvetica"/>
          <w:color w:val="333333"/>
          <w:kern w:val="0"/>
          <w:szCs w:val="21"/>
        </w:rPr>
        <w:t>身份认证</w:t>
      </w:r>
      <w:r w:rsidRPr="00106C4B">
        <w:rPr>
          <w:rFonts w:ascii="Helvetica" w:eastAsia="宋体" w:hAnsi="Helvetica" w:cs="Helvetica"/>
          <w:color w:val="333333"/>
          <w:kern w:val="0"/>
          <w:szCs w:val="21"/>
        </w:rPr>
        <w:t>”</w:t>
      </w:r>
      <w:r w:rsidRPr="00106C4B">
        <w:rPr>
          <w:rFonts w:ascii="Helvetica" w:eastAsia="宋体" w:hAnsi="Helvetica" w:cs="Helvetica"/>
          <w:color w:val="333333"/>
          <w:kern w:val="0"/>
          <w:szCs w:val="21"/>
        </w:rPr>
        <w:t>操作说明：</w:t>
      </w:r>
    </w:p>
    <w:p w:rsidR="00106C4B" w:rsidRPr="00106C4B" w:rsidRDefault="00106C4B" w:rsidP="00106C4B">
      <w:pPr>
        <w:widowControl/>
        <w:shd w:val="clear" w:color="auto" w:fill="FFFFFF"/>
        <w:spacing w:before="150" w:after="150"/>
        <w:jc w:val="left"/>
        <w:rPr>
          <w:rFonts w:ascii="Helvetica" w:eastAsia="宋体" w:hAnsi="Helvetica" w:cs="Helvetica"/>
          <w:color w:val="333333"/>
          <w:kern w:val="0"/>
          <w:szCs w:val="21"/>
        </w:rPr>
      </w:pPr>
      <w:r w:rsidRPr="00106C4B">
        <w:rPr>
          <w:rFonts w:ascii="Helvetica" w:eastAsia="宋体" w:hAnsi="Helvetica" w:cs="Helvetica"/>
          <w:color w:val="333333"/>
          <w:kern w:val="0"/>
          <w:szCs w:val="21"/>
        </w:rPr>
        <w:lastRenderedPageBreak/>
        <w:t>第一步：</w:t>
      </w:r>
      <w:proofErr w:type="gramStart"/>
      <w:r w:rsidRPr="00106C4B">
        <w:rPr>
          <w:rFonts w:ascii="Helvetica" w:eastAsia="宋体" w:hAnsi="Helvetica" w:cs="Helvetica"/>
          <w:color w:val="333333"/>
          <w:kern w:val="0"/>
          <w:szCs w:val="21"/>
        </w:rPr>
        <w:t>用微信客户端</w:t>
      </w:r>
      <w:proofErr w:type="gramEnd"/>
      <w:r w:rsidRPr="00106C4B">
        <w:rPr>
          <w:rFonts w:ascii="Helvetica" w:eastAsia="宋体" w:hAnsi="Helvetica" w:cs="Helvetica"/>
          <w:color w:val="333333"/>
          <w:kern w:val="0"/>
          <w:szCs w:val="21"/>
        </w:rPr>
        <w:t>关注</w:t>
      </w:r>
      <w:r w:rsidRPr="00106C4B">
        <w:rPr>
          <w:rFonts w:ascii="Helvetica" w:eastAsia="宋体" w:hAnsi="Helvetica" w:cs="Helvetica"/>
          <w:color w:val="333333"/>
          <w:kern w:val="0"/>
          <w:szCs w:val="21"/>
        </w:rPr>
        <w:t>"</w:t>
      </w:r>
      <w:proofErr w:type="gramStart"/>
      <w:r w:rsidRPr="00106C4B">
        <w:rPr>
          <w:rFonts w:ascii="Helvetica" w:eastAsia="宋体" w:hAnsi="Helvetica" w:cs="Helvetica"/>
          <w:color w:val="333333"/>
          <w:kern w:val="0"/>
          <w:szCs w:val="21"/>
        </w:rPr>
        <w:t>数字北舞</w:t>
      </w:r>
      <w:proofErr w:type="gramEnd"/>
      <w:r w:rsidRPr="00106C4B">
        <w:rPr>
          <w:rFonts w:ascii="Helvetica" w:eastAsia="宋体" w:hAnsi="Helvetica" w:cs="Helvetica"/>
          <w:color w:val="333333"/>
          <w:kern w:val="0"/>
          <w:szCs w:val="21"/>
        </w:rPr>
        <w:t>"</w:t>
      </w:r>
      <w:r w:rsidRPr="00106C4B">
        <w:rPr>
          <w:rFonts w:ascii="Helvetica" w:eastAsia="宋体" w:hAnsi="Helvetica" w:cs="Helvetica"/>
          <w:color w:val="333333"/>
          <w:kern w:val="0"/>
          <w:szCs w:val="21"/>
        </w:rPr>
        <w:t>企业号</w:t>
      </w:r>
    </w:p>
    <w:p w:rsidR="00106C4B" w:rsidRPr="00106C4B" w:rsidRDefault="00106C4B" w:rsidP="00106C4B">
      <w:pPr>
        <w:widowControl/>
        <w:shd w:val="clear" w:color="auto" w:fill="FFFFFF"/>
        <w:jc w:val="left"/>
        <w:rPr>
          <w:rFonts w:ascii="Helvetica" w:eastAsia="宋体" w:hAnsi="Helvetica" w:cs="Helvetica"/>
          <w:color w:val="333333"/>
          <w:kern w:val="0"/>
          <w:szCs w:val="21"/>
        </w:rPr>
      </w:pPr>
      <w:r>
        <w:rPr>
          <w:rFonts w:ascii="Helvetica" w:eastAsia="宋体" w:hAnsi="Helvetica" w:cs="Helvetica"/>
          <w:noProof/>
          <w:color w:val="333333"/>
          <w:kern w:val="0"/>
          <w:szCs w:val="21"/>
        </w:rPr>
        <w:drawing>
          <wp:inline distT="0" distB="0" distL="0" distR="0">
            <wp:extent cx="4095750" cy="4095750"/>
            <wp:effectExtent l="0" t="0" r="0" b="0"/>
            <wp:docPr id="7" name="图片 7" descr="https://img.app.bda.edu.cn/image/91553/18310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app.bda.edu.cn/image/91553/183106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4095750"/>
                    </a:xfrm>
                    <a:prstGeom prst="rect">
                      <a:avLst/>
                    </a:prstGeom>
                    <a:noFill/>
                    <a:ln>
                      <a:noFill/>
                    </a:ln>
                  </pic:spPr>
                </pic:pic>
              </a:graphicData>
            </a:graphic>
          </wp:inline>
        </w:drawing>
      </w:r>
    </w:p>
    <w:p w:rsidR="00106C4B" w:rsidRPr="00106C4B" w:rsidRDefault="00106C4B" w:rsidP="00106C4B">
      <w:pPr>
        <w:widowControl/>
        <w:shd w:val="clear" w:color="auto" w:fill="FFFFFF"/>
        <w:spacing w:before="150" w:after="150"/>
        <w:jc w:val="left"/>
        <w:rPr>
          <w:rFonts w:ascii="Helvetica" w:eastAsia="宋体" w:hAnsi="Helvetica" w:cs="Helvetica"/>
          <w:color w:val="333333"/>
          <w:kern w:val="0"/>
          <w:szCs w:val="21"/>
        </w:rPr>
      </w:pPr>
      <w:r w:rsidRPr="00106C4B">
        <w:rPr>
          <w:rFonts w:ascii="Helvetica" w:eastAsia="宋体" w:hAnsi="Helvetica" w:cs="Helvetica"/>
          <w:color w:val="333333"/>
          <w:kern w:val="0"/>
          <w:szCs w:val="21"/>
        </w:rPr>
        <w:t>第二步：</w:t>
      </w:r>
      <w:r w:rsidRPr="00106C4B">
        <w:rPr>
          <w:rFonts w:ascii="Helvetica" w:eastAsia="宋体" w:hAnsi="Helvetica" w:cs="Helvetica"/>
          <w:color w:val="333333"/>
          <w:kern w:val="0"/>
          <w:szCs w:val="21"/>
        </w:rPr>
        <w:t xml:space="preserve"> </w:t>
      </w:r>
      <w:r w:rsidRPr="00106C4B">
        <w:rPr>
          <w:rFonts w:ascii="Helvetica" w:eastAsia="宋体" w:hAnsi="Helvetica" w:cs="Helvetica"/>
          <w:color w:val="333333"/>
          <w:kern w:val="0"/>
          <w:szCs w:val="21"/>
        </w:rPr>
        <w:t>打开</w:t>
      </w:r>
      <w:r w:rsidRPr="00106C4B">
        <w:rPr>
          <w:rFonts w:ascii="Helvetica" w:eastAsia="宋体" w:hAnsi="Helvetica" w:cs="Helvetica"/>
          <w:color w:val="333333"/>
          <w:kern w:val="0"/>
          <w:szCs w:val="21"/>
        </w:rPr>
        <w:t>"</w:t>
      </w:r>
      <w:r w:rsidRPr="00106C4B">
        <w:rPr>
          <w:rFonts w:ascii="Helvetica" w:eastAsia="宋体" w:hAnsi="Helvetica" w:cs="Helvetica"/>
          <w:color w:val="333333"/>
          <w:kern w:val="0"/>
          <w:szCs w:val="21"/>
        </w:rPr>
        <w:t>企业小助手</w:t>
      </w:r>
      <w:r w:rsidRPr="00106C4B">
        <w:rPr>
          <w:rFonts w:ascii="Helvetica" w:eastAsia="宋体" w:hAnsi="Helvetica" w:cs="Helvetica"/>
          <w:color w:val="333333"/>
          <w:kern w:val="0"/>
          <w:szCs w:val="21"/>
        </w:rPr>
        <w:t>"—&gt;</w:t>
      </w:r>
      <w:r w:rsidRPr="00106C4B">
        <w:rPr>
          <w:rFonts w:ascii="Helvetica" w:eastAsia="宋体" w:hAnsi="Helvetica" w:cs="Helvetica"/>
          <w:color w:val="333333"/>
          <w:kern w:val="0"/>
          <w:szCs w:val="21"/>
        </w:rPr>
        <w:t>点此关注，输入学号</w:t>
      </w:r>
      <w:r w:rsidRPr="00106C4B">
        <w:rPr>
          <w:rFonts w:ascii="Helvetica" w:eastAsia="宋体" w:hAnsi="Helvetica" w:cs="Helvetica"/>
          <w:color w:val="333333"/>
          <w:kern w:val="0"/>
          <w:szCs w:val="21"/>
        </w:rPr>
        <w:t>/</w:t>
      </w:r>
      <w:r w:rsidRPr="00106C4B">
        <w:rPr>
          <w:rFonts w:ascii="Helvetica" w:eastAsia="宋体" w:hAnsi="Helvetica" w:cs="Helvetica"/>
          <w:color w:val="333333"/>
          <w:kern w:val="0"/>
          <w:szCs w:val="21"/>
        </w:rPr>
        <w:t>教职工号和</w:t>
      </w:r>
      <w:proofErr w:type="gramStart"/>
      <w:r w:rsidRPr="00106C4B">
        <w:rPr>
          <w:rFonts w:ascii="Helvetica" w:eastAsia="宋体" w:hAnsi="Helvetica" w:cs="Helvetica"/>
          <w:color w:val="333333"/>
          <w:kern w:val="0"/>
          <w:szCs w:val="21"/>
        </w:rPr>
        <w:t>数字北舞</w:t>
      </w:r>
      <w:proofErr w:type="gramEnd"/>
      <w:r w:rsidRPr="00106C4B">
        <w:rPr>
          <w:rFonts w:ascii="Helvetica" w:eastAsia="宋体" w:hAnsi="Helvetica" w:cs="Helvetica"/>
          <w:color w:val="333333"/>
          <w:kern w:val="0"/>
          <w:szCs w:val="21"/>
        </w:rPr>
        <w:t>密码进行身份认证</w:t>
      </w:r>
      <w:r w:rsidRPr="00106C4B">
        <w:rPr>
          <w:rFonts w:ascii="Helvetica" w:eastAsia="宋体" w:hAnsi="Helvetica" w:cs="Helvetica"/>
          <w:color w:val="333333"/>
          <w:kern w:val="0"/>
          <w:szCs w:val="21"/>
        </w:rPr>
        <w:t> </w:t>
      </w:r>
    </w:p>
    <w:p w:rsidR="00106C4B" w:rsidRPr="00106C4B" w:rsidRDefault="00106C4B" w:rsidP="00106C4B">
      <w:pPr>
        <w:widowControl/>
        <w:shd w:val="clear" w:color="auto" w:fill="FFFFFF"/>
        <w:jc w:val="left"/>
        <w:rPr>
          <w:rFonts w:ascii="Helvetica" w:eastAsia="宋体" w:hAnsi="Helvetica" w:cs="Helvetica"/>
          <w:color w:val="333333"/>
          <w:kern w:val="0"/>
          <w:szCs w:val="21"/>
        </w:rPr>
      </w:pPr>
    </w:p>
    <w:p w:rsidR="00106C4B" w:rsidRPr="00106C4B" w:rsidRDefault="00106C4B" w:rsidP="00106C4B">
      <w:pPr>
        <w:widowControl/>
        <w:numPr>
          <w:ilvl w:val="0"/>
          <w:numId w:val="1"/>
        </w:numPr>
        <w:shd w:val="clear" w:color="auto" w:fill="FFFFFF"/>
        <w:ind w:left="0"/>
        <w:jc w:val="left"/>
        <w:rPr>
          <w:rFonts w:ascii="Helvetica" w:eastAsia="宋体" w:hAnsi="Helvetica" w:cs="Helvetica"/>
          <w:color w:val="333333"/>
          <w:kern w:val="0"/>
          <w:szCs w:val="21"/>
        </w:rPr>
      </w:pPr>
      <w:r w:rsidRPr="00106C4B">
        <w:rPr>
          <w:rFonts w:ascii="Helvetica" w:eastAsia="宋体" w:hAnsi="Helvetica" w:cs="Helvetica"/>
          <w:b/>
          <w:bCs/>
          <w:color w:val="333333"/>
          <w:kern w:val="0"/>
          <w:sz w:val="27"/>
          <w:szCs w:val="27"/>
        </w:rPr>
        <w:t>教职工使用教工号和校园平台登陆密码验证；</w:t>
      </w:r>
      <w:r w:rsidRPr="00106C4B">
        <w:rPr>
          <w:rFonts w:ascii="Helvetica" w:eastAsia="宋体" w:hAnsi="Helvetica" w:cs="Helvetica"/>
          <w:b/>
          <w:bCs/>
          <w:color w:val="333333"/>
          <w:kern w:val="0"/>
          <w:sz w:val="27"/>
          <w:szCs w:val="27"/>
        </w:rPr>
        <w:t> </w:t>
      </w:r>
    </w:p>
    <w:p w:rsidR="00106C4B" w:rsidRPr="00106C4B" w:rsidRDefault="00106C4B" w:rsidP="00106C4B">
      <w:pPr>
        <w:widowControl/>
        <w:numPr>
          <w:ilvl w:val="0"/>
          <w:numId w:val="1"/>
        </w:numPr>
        <w:shd w:val="clear" w:color="auto" w:fill="FFFFFF"/>
        <w:ind w:left="0"/>
        <w:jc w:val="left"/>
        <w:rPr>
          <w:rFonts w:ascii="Helvetica" w:eastAsia="宋体" w:hAnsi="Helvetica" w:cs="Helvetica"/>
          <w:color w:val="333333"/>
          <w:kern w:val="0"/>
          <w:szCs w:val="21"/>
        </w:rPr>
      </w:pPr>
      <w:r w:rsidRPr="00106C4B">
        <w:rPr>
          <w:rFonts w:ascii="Helvetica" w:eastAsia="宋体" w:hAnsi="Helvetica" w:cs="Helvetica"/>
          <w:b/>
          <w:bCs/>
          <w:color w:val="333333"/>
          <w:kern w:val="0"/>
          <w:sz w:val="27"/>
          <w:szCs w:val="27"/>
        </w:rPr>
        <w:t>学生使用学号和身份证号后</w:t>
      </w:r>
      <w:r w:rsidRPr="00106C4B">
        <w:rPr>
          <w:rFonts w:ascii="Helvetica" w:eastAsia="宋体" w:hAnsi="Helvetica" w:cs="Helvetica"/>
          <w:b/>
          <w:bCs/>
          <w:color w:val="333333"/>
          <w:kern w:val="0"/>
          <w:sz w:val="27"/>
          <w:szCs w:val="27"/>
        </w:rPr>
        <w:t>6</w:t>
      </w:r>
      <w:r w:rsidRPr="00106C4B">
        <w:rPr>
          <w:rFonts w:ascii="Helvetica" w:eastAsia="宋体" w:hAnsi="Helvetica" w:cs="Helvetica"/>
          <w:b/>
          <w:bCs/>
          <w:color w:val="333333"/>
          <w:kern w:val="0"/>
          <w:sz w:val="27"/>
          <w:szCs w:val="27"/>
        </w:rPr>
        <w:t>位验证，末尾是字母</w:t>
      </w:r>
      <w:r w:rsidRPr="00106C4B">
        <w:rPr>
          <w:rFonts w:ascii="Helvetica" w:eastAsia="宋体" w:hAnsi="Helvetica" w:cs="Helvetica"/>
          <w:b/>
          <w:bCs/>
          <w:color w:val="333333"/>
          <w:kern w:val="0"/>
          <w:sz w:val="27"/>
          <w:szCs w:val="27"/>
        </w:rPr>
        <w:t>x</w:t>
      </w:r>
      <w:r w:rsidRPr="00106C4B">
        <w:rPr>
          <w:rFonts w:ascii="Helvetica" w:eastAsia="宋体" w:hAnsi="Helvetica" w:cs="Helvetica"/>
          <w:b/>
          <w:bCs/>
          <w:color w:val="333333"/>
          <w:kern w:val="0"/>
          <w:sz w:val="27"/>
          <w:szCs w:val="27"/>
        </w:rPr>
        <w:t>的，</w:t>
      </w:r>
      <w:r w:rsidRPr="00106C4B">
        <w:rPr>
          <w:rFonts w:ascii="Helvetica" w:eastAsia="宋体" w:hAnsi="Helvetica" w:cs="Helvetica"/>
          <w:b/>
          <w:bCs/>
          <w:color w:val="333333"/>
          <w:kern w:val="0"/>
          <w:sz w:val="27"/>
          <w:szCs w:val="27"/>
        </w:rPr>
        <w:t>x</w:t>
      </w:r>
      <w:r w:rsidRPr="00106C4B">
        <w:rPr>
          <w:rFonts w:ascii="Helvetica" w:eastAsia="宋体" w:hAnsi="Helvetica" w:cs="Helvetica"/>
          <w:b/>
          <w:bCs/>
          <w:color w:val="333333"/>
          <w:kern w:val="0"/>
          <w:sz w:val="27"/>
          <w:szCs w:val="27"/>
        </w:rPr>
        <w:t>小写；</w:t>
      </w:r>
    </w:p>
    <w:p w:rsidR="00106C4B" w:rsidRPr="00106C4B" w:rsidRDefault="00106C4B" w:rsidP="00106C4B">
      <w:pPr>
        <w:widowControl/>
        <w:numPr>
          <w:ilvl w:val="0"/>
          <w:numId w:val="1"/>
        </w:numPr>
        <w:shd w:val="clear" w:color="auto" w:fill="FFFFFF"/>
        <w:ind w:left="0"/>
        <w:jc w:val="left"/>
        <w:rPr>
          <w:rFonts w:ascii="Helvetica" w:eastAsia="宋体" w:hAnsi="Helvetica" w:cs="Helvetica"/>
          <w:color w:val="333333"/>
          <w:kern w:val="0"/>
          <w:szCs w:val="21"/>
        </w:rPr>
      </w:pPr>
      <w:r w:rsidRPr="00106C4B">
        <w:rPr>
          <w:rFonts w:ascii="Helvetica" w:eastAsia="宋体" w:hAnsi="Helvetica" w:cs="Helvetica"/>
          <w:b/>
          <w:bCs/>
          <w:color w:val="333333"/>
          <w:kern w:val="0"/>
          <w:sz w:val="27"/>
          <w:szCs w:val="27"/>
        </w:rPr>
        <w:t>留学生等无身份证号，验证密码请使用</w:t>
      </w:r>
      <w:r w:rsidRPr="00106C4B">
        <w:rPr>
          <w:rFonts w:ascii="Helvetica" w:eastAsia="宋体" w:hAnsi="Helvetica" w:cs="Helvetica"/>
          <w:b/>
          <w:bCs/>
          <w:color w:val="333333"/>
          <w:kern w:val="0"/>
          <w:sz w:val="27"/>
          <w:szCs w:val="27"/>
        </w:rPr>
        <w:t>bda123456</w:t>
      </w:r>
      <w:r w:rsidRPr="00106C4B">
        <w:rPr>
          <w:rFonts w:ascii="Helvetica" w:eastAsia="宋体" w:hAnsi="Helvetica" w:cs="Helvetica"/>
          <w:b/>
          <w:bCs/>
          <w:color w:val="333333"/>
          <w:kern w:val="0"/>
          <w:sz w:val="27"/>
          <w:szCs w:val="27"/>
        </w:rPr>
        <w:t>。</w:t>
      </w:r>
    </w:p>
    <w:p w:rsidR="00106C4B" w:rsidRPr="00106C4B" w:rsidRDefault="00106C4B" w:rsidP="00106C4B">
      <w:pPr>
        <w:widowControl/>
        <w:shd w:val="clear" w:color="auto" w:fill="FFFFFF"/>
        <w:jc w:val="left"/>
        <w:rPr>
          <w:rFonts w:ascii="Helvetica" w:eastAsia="宋体" w:hAnsi="Helvetica" w:cs="Helvetica"/>
          <w:color w:val="333333"/>
          <w:kern w:val="0"/>
          <w:szCs w:val="21"/>
        </w:rPr>
      </w:pPr>
      <w:r w:rsidRPr="00106C4B">
        <w:rPr>
          <w:rFonts w:ascii="Helvetica" w:eastAsia="宋体" w:hAnsi="Helvetica" w:cs="Helvetica"/>
          <w:b/>
          <w:bCs/>
          <w:color w:val="333333"/>
          <w:kern w:val="0"/>
          <w:sz w:val="27"/>
          <w:szCs w:val="27"/>
        </w:rPr>
        <w:t>（</w:t>
      </w:r>
      <w:r w:rsidRPr="00106C4B">
        <w:rPr>
          <w:rFonts w:ascii="Helvetica" w:eastAsia="宋体" w:hAnsi="Helvetica" w:cs="Helvetica"/>
          <w:b/>
          <w:bCs/>
          <w:color w:val="333333"/>
          <w:kern w:val="0"/>
          <w:sz w:val="27"/>
          <w:szCs w:val="27"/>
        </w:rPr>
        <w:t xml:space="preserve"> </w:t>
      </w:r>
      <w:r w:rsidRPr="00106C4B">
        <w:rPr>
          <w:rFonts w:ascii="Helvetica" w:eastAsia="宋体" w:hAnsi="Helvetica" w:cs="Helvetica"/>
          <w:b/>
          <w:bCs/>
          <w:color w:val="333333"/>
          <w:kern w:val="0"/>
          <w:sz w:val="27"/>
          <w:szCs w:val="27"/>
        </w:rPr>
        <w:t>如果注册遇到问题，请联系网络信息中心，电话</w:t>
      </w:r>
      <w:r w:rsidRPr="00106C4B">
        <w:rPr>
          <w:rFonts w:ascii="Helvetica" w:eastAsia="宋体" w:hAnsi="Helvetica" w:cs="Helvetica"/>
          <w:b/>
          <w:bCs/>
          <w:color w:val="333333"/>
          <w:kern w:val="0"/>
          <w:sz w:val="27"/>
          <w:szCs w:val="27"/>
        </w:rPr>
        <w:t>68937052</w:t>
      </w:r>
      <w:r w:rsidRPr="00106C4B">
        <w:rPr>
          <w:rFonts w:ascii="Helvetica" w:eastAsia="宋体" w:hAnsi="Helvetica" w:cs="Helvetica"/>
          <w:b/>
          <w:bCs/>
          <w:color w:val="333333"/>
          <w:kern w:val="0"/>
          <w:sz w:val="27"/>
          <w:szCs w:val="27"/>
        </w:rPr>
        <w:t>）</w:t>
      </w:r>
    </w:p>
    <w:p w:rsidR="00106C4B" w:rsidRPr="00106C4B" w:rsidRDefault="00106C4B" w:rsidP="00106C4B">
      <w:pPr>
        <w:widowControl/>
        <w:shd w:val="clear" w:color="auto" w:fill="FFFFFF"/>
        <w:jc w:val="left"/>
        <w:rPr>
          <w:rFonts w:ascii="Helvetica" w:eastAsia="宋体" w:hAnsi="Helvetica" w:cs="Helvetica"/>
          <w:color w:val="333333"/>
          <w:kern w:val="0"/>
          <w:szCs w:val="21"/>
        </w:rPr>
      </w:pPr>
      <w:r w:rsidRPr="00106C4B">
        <w:rPr>
          <w:rFonts w:ascii="Helvetica" w:eastAsia="宋体" w:hAnsi="Helvetica" w:cs="Helvetica"/>
          <w:b/>
          <w:bCs/>
          <w:color w:val="333333"/>
          <w:kern w:val="0"/>
          <w:sz w:val="36"/>
          <w:szCs w:val="36"/>
        </w:rPr>
        <w:br/>
      </w:r>
    </w:p>
    <w:p w:rsidR="00106C4B" w:rsidRPr="00106C4B" w:rsidRDefault="00106C4B" w:rsidP="00106C4B">
      <w:pPr>
        <w:widowControl/>
        <w:shd w:val="clear" w:color="auto" w:fill="FFFFFF"/>
        <w:jc w:val="left"/>
        <w:rPr>
          <w:rFonts w:ascii="Helvetica" w:eastAsia="宋体" w:hAnsi="Helvetica" w:cs="Helvetica"/>
          <w:color w:val="333333"/>
          <w:kern w:val="0"/>
          <w:szCs w:val="21"/>
        </w:rPr>
      </w:pPr>
      <w:r w:rsidRPr="00106C4B">
        <w:rPr>
          <w:rFonts w:ascii="Helvetica" w:eastAsia="宋体" w:hAnsi="Helvetica" w:cs="Helvetica"/>
          <w:b/>
          <w:bCs/>
          <w:color w:val="333333"/>
          <w:kern w:val="0"/>
          <w:szCs w:val="21"/>
        </w:rPr>
        <w:br/>
      </w:r>
    </w:p>
    <w:p w:rsidR="00106C4B" w:rsidRPr="00106C4B" w:rsidRDefault="00106C4B" w:rsidP="00106C4B">
      <w:pPr>
        <w:widowControl/>
        <w:shd w:val="clear" w:color="auto" w:fill="FFFFFF"/>
        <w:jc w:val="center"/>
        <w:rPr>
          <w:rFonts w:ascii="Helvetica" w:eastAsia="宋体" w:hAnsi="Helvetica" w:cs="Helvetica"/>
          <w:color w:val="333333"/>
          <w:kern w:val="0"/>
          <w:szCs w:val="21"/>
        </w:rPr>
      </w:pPr>
      <w:r>
        <w:rPr>
          <w:rFonts w:ascii="Helvetica" w:eastAsia="宋体" w:hAnsi="Helvetica" w:cs="Helvetica"/>
          <w:b/>
          <w:bCs/>
          <w:noProof/>
          <w:color w:val="333333"/>
          <w:kern w:val="0"/>
          <w:szCs w:val="21"/>
        </w:rPr>
        <w:lastRenderedPageBreak/>
        <w:drawing>
          <wp:inline distT="0" distB="0" distL="0" distR="0">
            <wp:extent cx="2352675" cy="4182533"/>
            <wp:effectExtent l="0" t="0" r="0" b="8890"/>
            <wp:docPr id="6" name="图片 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4182533"/>
                    </a:xfrm>
                    <a:prstGeom prst="rect">
                      <a:avLst/>
                    </a:prstGeom>
                    <a:noFill/>
                    <a:ln>
                      <a:noFill/>
                    </a:ln>
                  </pic:spPr>
                </pic:pic>
              </a:graphicData>
            </a:graphic>
          </wp:inline>
        </w:drawing>
      </w:r>
    </w:p>
    <w:p w:rsidR="00106C4B" w:rsidRPr="00106C4B" w:rsidRDefault="00106C4B" w:rsidP="00106C4B">
      <w:pPr>
        <w:widowControl/>
        <w:shd w:val="clear" w:color="auto" w:fill="FFFFFF"/>
        <w:jc w:val="center"/>
        <w:rPr>
          <w:rFonts w:ascii="Helvetica" w:eastAsia="宋体" w:hAnsi="Helvetica" w:cs="Helvetica"/>
          <w:color w:val="333333"/>
          <w:kern w:val="0"/>
          <w:szCs w:val="21"/>
        </w:rPr>
      </w:pPr>
      <w:r>
        <w:rPr>
          <w:rFonts w:ascii="Helvetica" w:eastAsia="宋体" w:hAnsi="Helvetica" w:cs="Helvetica"/>
          <w:noProof/>
          <w:color w:val="333333"/>
          <w:kern w:val="0"/>
          <w:szCs w:val="21"/>
        </w:rPr>
        <w:drawing>
          <wp:inline distT="0" distB="0" distL="0" distR="0">
            <wp:extent cx="2180629" cy="3876675"/>
            <wp:effectExtent l="0" t="0" r="0" b="0"/>
            <wp:docPr id="5" name="图片 5" descr="https://app.bda.edu.cn/wap/uc/help/bda/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bda.edu.cn/wap/uc/help/bda/che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559" cy="3883662"/>
                    </a:xfrm>
                    <a:prstGeom prst="rect">
                      <a:avLst/>
                    </a:prstGeom>
                    <a:noFill/>
                    <a:ln>
                      <a:noFill/>
                    </a:ln>
                  </pic:spPr>
                </pic:pic>
              </a:graphicData>
            </a:graphic>
          </wp:inline>
        </w:drawing>
      </w:r>
    </w:p>
    <w:p w:rsidR="00106C4B" w:rsidRPr="00106C4B" w:rsidRDefault="00106C4B" w:rsidP="00106C4B">
      <w:pPr>
        <w:widowControl/>
        <w:shd w:val="clear" w:color="auto" w:fill="FFFFFF"/>
        <w:spacing w:before="150" w:after="150"/>
        <w:jc w:val="left"/>
        <w:rPr>
          <w:rFonts w:ascii="Helvetica" w:eastAsia="宋体" w:hAnsi="Helvetica" w:cs="Helvetica"/>
          <w:color w:val="333333"/>
          <w:kern w:val="0"/>
          <w:szCs w:val="21"/>
        </w:rPr>
      </w:pPr>
      <w:r w:rsidRPr="00106C4B">
        <w:rPr>
          <w:rFonts w:ascii="Helvetica" w:eastAsia="宋体" w:hAnsi="Helvetica" w:cs="Helvetica"/>
          <w:color w:val="333333"/>
          <w:kern w:val="0"/>
          <w:szCs w:val="21"/>
        </w:rPr>
        <w:lastRenderedPageBreak/>
        <w:t>第三步：身份认证信息通过后，完善用户信息，填写微信号，手机号或邮箱（注意：微信号一定要是本人使用的正确微信号，手机号及邮箱必须是与微信号绑定的手机号或者邮箱，可在</w:t>
      </w:r>
      <w:proofErr w:type="gramStart"/>
      <w:r w:rsidRPr="00106C4B">
        <w:rPr>
          <w:rFonts w:ascii="Helvetica" w:eastAsia="宋体" w:hAnsi="Helvetica" w:cs="Helvetica"/>
          <w:color w:val="333333"/>
          <w:kern w:val="0"/>
          <w:szCs w:val="21"/>
        </w:rPr>
        <w:t>微信设置</w:t>
      </w:r>
      <w:proofErr w:type="gramEnd"/>
      <w:r w:rsidRPr="00106C4B">
        <w:rPr>
          <w:rFonts w:ascii="Helvetica" w:eastAsia="宋体" w:hAnsi="Helvetica" w:cs="Helvetica"/>
          <w:color w:val="333333"/>
          <w:kern w:val="0"/>
          <w:szCs w:val="21"/>
        </w:rPr>
        <w:t>-&gt;</w:t>
      </w:r>
      <w:r w:rsidRPr="00106C4B">
        <w:rPr>
          <w:rFonts w:ascii="Helvetica" w:eastAsia="宋体" w:hAnsi="Helvetica" w:cs="Helvetica"/>
          <w:color w:val="333333"/>
          <w:kern w:val="0"/>
          <w:szCs w:val="21"/>
        </w:rPr>
        <w:t>账号与安全</w:t>
      </w:r>
      <w:r w:rsidRPr="00106C4B">
        <w:rPr>
          <w:rFonts w:ascii="Helvetica" w:eastAsia="宋体" w:hAnsi="Helvetica" w:cs="Helvetica"/>
          <w:color w:val="333333"/>
          <w:kern w:val="0"/>
          <w:szCs w:val="21"/>
        </w:rPr>
        <w:t xml:space="preserve"> </w:t>
      </w:r>
      <w:r w:rsidRPr="00106C4B">
        <w:rPr>
          <w:rFonts w:ascii="Helvetica" w:eastAsia="宋体" w:hAnsi="Helvetica" w:cs="Helvetica"/>
          <w:color w:val="333333"/>
          <w:kern w:val="0"/>
          <w:szCs w:val="21"/>
        </w:rPr>
        <w:t>中查看到），否则关注失败。</w:t>
      </w:r>
    </w:p>
    <w:p w:rsidR="00106C4B" w:rsidRPr="00106C4B" w:rsidRDefault="00106C4B" w:rsidP="00106C4B">
      <w:pPr>
        <w:widowControl/>
        <w:shd w:val="clear" w:color="auto" w:fill="FFFFFF"/>
        <w:jc w:val="center"/>
        <w:rPr>
          <w:rFonts w:ascii="Helvetica" w:eastAsia="宋体" w:hAnsi="Helvetica" w:cs="Helvetica"/>
          <w:color w:val="333333"/>
          <w:kern w:val="0"/>
          <w:szCs w:val="21"/>
        </w:rPr>
      </w:pPr>
      <w:r>
        <w:rPr>
          <w:rFonts w:ascii="Helvetica" w:eastAsia="宋体" w:hAnsi="Helvetica" w:cs="Helvetica"/>
          <w:noProof/>
          <w:color w:val="333333"/>
          <w:kern w:val="0"/>
          <w:szCs w:val="21"/>
        </w:rPr>
        <w:drawing>
          <wp:inline distT="0" distB="0" distL="0" distR="0">
            <wp:extent cx="1961080" cy="3488106"/>
            <wp:effectExtent l="0" t="0" r="1270" b="0"/>
            <wp:docPr id="4" name="图片 4" descr="https://app.bda.edu.cn/wap/uc/help/school/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bda.edu.cn/wap/uc/help/school/inf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029" cy="3489794"/>
                    </a:xfrm>
                    <a:prstGeom prst="rect">
                      <a:avLst/>
                    </a:prstGeom>
                    <a:noFill/>
                    <a:ln>
                      <a:noFill/>
                    </a:ln>
                  </pic:spPr>
                </pic:pic>
              </a:graphicData>
            </a:graphic>
          </wp:inline>
        </w:drawing>
      </w:r>
    </w:p>
    <w:p w:rsidR="00106C4B" w:rsidRPr="00106C4B" w:rsidRDefault="00106C4B" w:rsidP="00106C4B">
      <w:pPr>
        <w:widowControl/>
        <w:shd w:val="clear" w:color="auto" w:fill="FFFFFF"/>
        <w:spacing w:before="150" w:after="150"/>
        <w:jc w:val="left"/>
        <w:rPr>
          <w:rFonts w:ascii="Helvetica" w:eastAsia="宋体" w:hAnsi="Helvetica" w:cs="Helvetica"/>
          <w:color w:val="333333"/>
          <w:kern w:val="0"/>
          <w:szCs w:val="21"/>
        </w:rPr>
      </w:pPr>
      <w:r w:rsidRPr="00106C4B">
        <w:rPr>
          <w:rFonts w:ascii="Helvetica" w:eastAsia="宋体" w:hAnsi="Helvetica" w:cs="Helvetica"/>
          <w:color w:val="333333"/>
          <w:kern w:val="0"/>
          <w:szCs w:val="21"/>
        </w:rPr>
        <w:t>第四步：提交信息，等待验证，通过则关注成功！</w:t>
      </w:r>
    </w:p>
    <w:p w:rsidR="00106C4B" w:rsidRPr="00106C4B" w:rsidRDefault="00106C4B" w:rsidP="00106C4B">
      <w:pPr>
        <w:widowControl/>
        <w:shd w:val="clear" w:color="auto" w:fill="FFFFFF"/>
        <w:jc w:val="center"/>
        <w:rPr>
          <w:rFonts w:ascii="Helvetica" w:eastAsia="宋体" w:hAnsi="Helvetica" w:cs="Helvetica"/>
          <w:color w:val="333333"/>
          <w:kern w:val="0"/>
          <w:szCs w:val="21"/>
        </w:rPr>
      </w:pPr>
      <w:r>
        <w:rPr>
          <w:rFonts w:ascii="Helvetica" w:eastAsia="宋体" w:hAnsi="Helvetica" w:cs="Helvetica"/>
          <w:noProof/>
          <w:color w:val="333333"/>
          <w:kern w:val="0"/>
          <w:szCs w:val="21"/>
        </w:rPr>
        <w:drawing>
          <wp:inline distT="0" distB="0" distL="0" distR="0">
            <wp:extent cx="1957580" cy="3481882"/>
            <wp:effectExtent l="0" t="0" r="5080" b="4445"/>
            <wp:docPr id="3" name="图片 3" descr="https://app.bda.edu.cn/wap/uc/help/school/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bda.edu.cn/wap/uc/help/school/succ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423" cy="3485160"/>
                    </a:xfrm>
                    <a:prstGeom prst="rect">
                      <a:avLst/>
                    </a:prstGeom>
                    <a:noFill/>
                    <a:ln>
                      <a:noFill/>
                    </a:ln>
                  </pic:spPr>
                </pic:pic>
              </a:graphicData>
            </a:graphic>
          </wp:inline>
        </w:drawing>
      </w:r>
    </w:p>
    <w:p w:rsidR="00106C4B" w:rsidRPr="00106C4B" w:rsidRDefault="00106C4B" w:rsidP="00106C4B">
      <w:pPr>
        <w:widowControl/>
        <w:shd w:val="clear" w:color="auto" w:fill="FFFFFF"/>
        <w:spacing w:before="150" w:after="150"/>
        <w:jc w:val="left"/>
        <w:rPr>
          <w:rFonts w:ascii="Helvetica" w:eastAsia="宋体" w:hAnsi="Helvetica" w:cs="Helvetica"/>
          <w:color w:val="333333"/>
          <w:kern w:val="0"/>
          <w:szCs w:val="21"/>
        </w:rPr>
      </w:pPr>
      <w:r w:rsidRPr="00106C4B">
        <w:rPr>
          <w:rFonts w:ascii="Helvetica" w:eastAsia="宋体" w:hAnsi="Helvetica" w:cs="Helvetica"/>
          <w:color w:val="333333"/>
          <w:kern w:val="0"/>
          <w:szCs w:val="21"/>
        </w:rPr>
        <w:t>否则验证失败，此时可检查提交信息是否正确并返回修改或通过关注认证卡片进行认证</w:t>
      </w:r>
      <w:r w:rsidR="00412A08">
        <w:rPr>
          <w:rFonts w:ascii="Helvetica" w:eastAsia="宋体" w:hAnsi="Helvetica" w:cs="Helvetica" w:hint="eastAsia"/>
          <w:color w:val="333333"/>
          <w:kern w:val="0"/>
          <w:szCs w:val="21"/>
        </w:rPr>
        <w:t>。</w:t>
      </w:r>
      <w:bookmarkStart w:id="0" w:name="_GoBack"/>
      <w:bookmarkEnd w:id="0"/>
    </w:p>
    <w:p w:rsidR="00106C4B" w:rsidRPr="00106C4B" w:rsidRDefault="00106C4B" w:rsidP="00106C4B">
      <w:pPr>
        <w:widowControl/>
        <w:shd w:val="clear" w:color="auto" w:fill="FFFFFF"/>
        <w:jc w:val="center"/>
        <w:rPr>
          <w:rFonts w:ascii="Helvetica" w:eastAsia="宋体" w:hAnsi="Helvetica" w:cs="Helvetica"/>
          <w:color w:val="333333"/>
          <w:kern w:val="0"/>
          <w:szCs w:val="21"/>
        </w:rPr>
      </w:pPr>
      <w:r>
        <w:rPr>
          <w:rFonts w:ascii="Helvetica" w:eastAsia="宋体" w:hAnsi="Helvetica" w:cs="Helvetica"/>
          <w:noProof/>
          <w:color w:val="333333"/>
          <w:kern w:val="0"/>
          <w:szCs w:val="21"/>
        </w:rPr>
        <w:lastRenderedPageBreak/>
        <w:drawing>
          <wp:inline distT="0" distB="0" distL="0" distR="0">
            <wp:extent cx="2031495" cy="3613353"/>
            <wp:effectExtent l="0" t="0" r="6985" b="6350"/>
            <wp:docPr id="2" name="图片 2" descr="https://app.bda.edu.cn/wap/uc/help/school/f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bda.edu.cn/wap/uc/help/school/fa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540" cy="3624105"/>
                    </a:xfrm>
                    <a:prstGeom prst="rect">
                      <a:avLst/>
                    </a:prstGeom>
                    <a:noFill/>
                    <a:ln>
                      <a:noFill/>
                    </a:ln>
                  </pic:spPr>
                </pic:pic>
              </a:graphicData>
            </a:graphic>
          </wp:inline>
        </w:drawing>
      </w:r>
    </w:p>
    <w:p w:rsidR="00BA6AC4" w:rsidRDefault="00BA6AC4"/>
    <w:sectPr w:rsidR="00BA6AC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50AFF"/>
    <w:multiLevelType w:val="multilevel"/>
    <w:tmpl w:val="157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9A2D1B"/>
    <w:multiLevelType w:val="multilevel"/>
    <w:tmpl w:val="62605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A5"/>
    <w:rsid w:val="00106C4B"/>
    <w:rsid w:val="00266031"/>
    <w:rsid w:val="0036605A"/>
    <w:rsid w:val="003D0631"/>
    <w:rsid w:val="00412A08"/>
    <w:rsid w:val="004A63F8"/>
    <w:rsid w:val="005D03D3"/>
    <w:rsid w:val="00771AF0"/>
    <w:rsid w:val="0082393E"/>
    <w:rsid w:val="008473A5"/>
    <w:rsid w:val="008521AB"/>
    <w:rsid w:val="00857DC7"/>
    <w:rsid w:val="0086013D"/>
    <w:rsid w:val="00907BBE"/>
    <w:rsid w:val="00BA6AC4"/>
    <w:rsid w:val="00DE0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06C4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06C4B"/>
    <w:rPr>
      <w:sz w:val="18"/>
      <w:szCs w:val="18"/>
    </w:rPr>
  </w:style>
  <w:style w:type="character" w:customStyle="1" w:styleId="Char">
    <w:name w:val="批注框文本 Char"/>
    <w:basedOn w:val="a0"/>
    <w:link w:val="a3"/>
    <w:uiPriority w:val="99"/>
    <w:semiHidden/>
    <w:rsid w:val="00106C4B"/>
    <w:rPr>
      <w:sz w:val="18"/>
      <w:szCs w:val="18"/>
    </w:rPr>
  </w:style>
  <w:style w:type="character" w:customStyle="1" w:styleId="2Char">
    <w:name w:val="标题 2 Char"/>
    <w:basedOn w:val="a0"/>
    <w:link w:val="2"/>
    <w:uiPriority w:val="9"/>
    <w:rsid w:val="00106C4B"/>
    <w:rPr>
      <w:rFonts w:ascii="宋体" w:eastAsia="宋体" w:hAnsi="宋体" w:cs="宋体"/>
      <w:b/>
      <w:bCs/>
      <w:kern w:val="0"/>
      <w:sz w:val="36"/>
      <w:szCs w:val="36"/>
    </w:rPr>
  </w:style>
  <w:style w:type="character" w:styleId="a4">
    <w:name w:val="Emphasis"/>
    <w:basedOn w:val="a0"/>
    <w:uiPriority w:val="20"/>
    <w:qFormat/>
    <w:rsid w:val="00106C4B"/>
    <w:rPr>
      <w:i/>
      <w:iCs/>
    </w:rPr>
  </w:style>
  <w:style w:type="character" w:customStyle="1" w:styleId="apple-converted-space">
    <w:name w:val="apple-converted-space"/>
    <w:basedOn w:val="a0"/>
    <w:rsid w:val="00106C4B"/>
  </w:style>
  <w:style w:type="character" w:styleId="a5">
    <w:name w:val="Hyperlink"/>
    <w:basedOn w:val="a0"/>
    <w:uiPriority w:val="99"/>
    <w:semiHidden/>
    <w:unhideWhenUsed/>
    <w:rsid w:val="00106C4B"/>
    <w:rPr>
      <w:color w:val="0000FF"/>
      <w:u w:val="single"/>
    </w:rPr>
  </w:style>
  <w:style w:type="paragraph" w:styleId="a6">
    <w:name w:val="Normal (Web)"/>
    <w:basedOn w:val="a"/>
    <w:uiPriority w:val="99"/>
    <w:semiHidden/>
    <w:unhideWhenUsed/>
    <w:rsid w:val="00106C4B"/>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06C4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06C4B"/>
    <w:rPr>
      <w:sz w:val="18"/>
      <w:szCs w:val="18"/>
    </w:rPr>
  </w:style>
  <w:style w:type="character" w:customStyle="1" w:styleId="Char">
    <w:name w:val="批注框文本 Char"/>
    <w:basedOn w:val="a0"/>
    <w:link w:val="a3"/>
    <w:uiPriority w:val="99"/>
    <w:semiHidden/>
    <w:rsid w:val="00106C4B"/>
    <w:rPr>
      <w:sz w:val="18"/>
      <w:szCs w:val="18"/>
    </w:rPr>
  </w:style>
  <w:style w:type="character" w:customStyle="1" w:styleId="2Char">
    <w:name w:val="标题 2 Char"/>
    <w:basedOn w:val="a0"/>
    <w:link w:val="2"/>
    <w:uiPriority w:val="9"/>
    <w:rsid w:val="00106C4B"/>
    <w:rPr>
      <w:rFonts w:ascii="宋体" w:eastAsia="宋体" w:hAnsi="宋体" w:cs="宋体"/>
      <w:b/>
      <w:bCs/>
      <w:kern w:val="0"/>
      <w:sz w:val="36"/>
      <w:szCs w:val="36"/>
    </w:rPr>
  </w:style>
  <w:style w:type="character" w:styleId="a4">
    <w:name w:val="Emphasis"/>
    <w:basedOn w:val="a0"/>
    <w:uiPriority w:val="20"/>
    <w:qFormat/>
    <w:rsid w:val="00106C4B"/>
    <w:rPr>
      <w:i/>
      <w:iCs/>
    </w:rPr>
  </w:style>
  <w:style w:type="character" w:customStyle="1" w:styleId="apple-converted-space">
    <w:name w:val="apple-converted-space"/>
    <w:basedOn w:val="a0"/>
    <w:rsid w:val="00106C4B"/>
  </w:style>
  <w:style w:type="character" w:styleId="a5">
    <w:name w:val="Hyperlink"/>
    <w:basedOn w:val="a0"/>
    <w:uiPriority w:val="99"/>
    <w:semiHidden/>
    <w:unhideWhenUsed/>
    <w:rsid w:val="00106C4B"/>
    <w:rPr>
      <w:color w:val="0000FF"/>
      <w:u w:val="single"/>
    </w:rPr>
  </w:style>
  <w:style w:type="paragraph" w:styleId="a6">
    <w:name w:val="Normal (Web)"/>
    <w:basedOn w:val="a"/>
    <w:uiPriority w:val="99"/>
    <w:semiHidden/>
    <w:unhideWhenUsed/>
    <w:rsid w:val="00106C4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138139">
      <w:bodyDiv w:val="1"/>
      <w:marLeft w:val="0"/>
      <w:marRight w:val="0"/>
      <w:marTop w:val="0"/>
      <w:marBottom w:val="0"/>
      <w:divBdr>
        <w:top w:val="none" w:sz="0" w:space="0" w:color="auto"/>
        <w:left w:val="none" w:sz="0" w:space="0" w:color="auto"/>
        <w:bottom w:val="none" w:sz="0" w:space="0" w:color="auto"/>
        <w:right w:val="none" w:sz="0" w:space="0" w:color="auto"/>
      </w:divBdr>
      <w:divsChild>
        <w:div w:id="1452505907">
          <w:marLeft w:val="0"/>
          <w:marRight w:val="0"/>
          <w:marTop w:val="0"/>
          <w:marBottom w:val="270"/>
          <w:divBdr>
            <w:top w:val="none" w:sz="0" w:space="0" w:color="auto"/>
            <w:left w:val="none" w:sz="0" w:space="0" w:color="auto"/>
            <w:bottom w:val="none" w:sz="0" w:space="0" w:color="auto"/>
            <w:right w:val="none" w:sz="0" w:space="0" w:color="auto"/>
          </w:divBdr>
        </w:div>
        <w:div w:id="2011132700">
          <w:marLeft w:val="0"/>
          <w:marRight w:val="0"/>
          <w:marTop w:val="0"/>
          <w:marBottom w:val="0"/>
          <w:divBdr>
            <w:top w:val="none" w:sz="0" w:space="0" w:color="auto"/>
            <w:left w:val="none" w:sz="0" w:space="0" w:color="auto"/>
            <w:bottom w:val="none" w:sz="0" w:space="0" w:color="auto"/>
            <w:right w:val="none" w:sz="0" w:space="0" w:color="auto"/>
          </w:divBdr>
        </w:div>
        <w:div w:id="466970646">
          <w:marLeft w:val="0"/>
          <w:marRight w:val="0"/>
          <w:marTop w:val="0"/>
          <w:marBottom w:val="0"/>
          <w:divBdr>
            <w:top w:val="none" w:sz="0" w:space="0" w:color="auto"/>
            <w:left w:val="none" w:sz="0" w:space="0" w:color="auto"/>
            <w:bottom w:val="none" w:sz="0" w:space="0" w:color="auto"/>
            <w:right w:val="none" w:sz="0" w:space="0" w:color="auto"/>
          </w:divBdr>
          <w:divsChild>
            <w:div w:id="882012563">
              <w:marLeft w:val="0"/>
              <w:marRight w:val="0"/>
              <w:marTop w:val="0"/>
              <w:marBottom w:val="0"/>
              <w:divBdr>
                <w:top w:val="none" w:sz="0" w:space="0" w:color="auto"/>
                <w:left w:val="none" w:sz="0" w:space="0" w:color="auto"/>
                <w:bottom w:val="none" w:sz="0" w:space="0" w:color="auto"/>
                <w:right w:val="none" w:sz="0" w:space="0" w:color="auto"/>
              </w:divBdr>
            </w:div>
            <w:div w:id="866481087">
              <w:marLeft w:val="0"/>
              <w:marRight w:val="0"/>
              <w:marTop w:val="0"/>
              <w:marBottom w:val="0"/>
              <w:divBdr>
                <w:top w:val="none" w:sz="0" w:space="0" w:color="auto"/>
                <w:left w:val="none" w:sz="0" w:space="0" w:color="auto"/>
                <w:bottom w:val="none" w:sz="0" w:space="0" w:color="auto"/>
                <w:right w:val="none" w:sz="0" w:space="0" w:color="auto"/>
              </w:divBdr>
            </w:div>
            <w:div w:id="1710840504">
              <w:marLeft w:val="0"/>
              <w:marRight w:val="0"/>
              <w:marTop w:val="0"/>
              <w:marBottom w:val="0"/>
              <w:divBdr>
                <w:top w:val="none" w:sz="0" w:space="0" w:color="auto"/>
                <w:left w:val="none" w:sz="0" w:space="0" w:color="auto"/>
                <w:bottom w:val="none" w:sz="0" w:space="0" w:color="auto"/>
                <w:right w:val="none" w:sz="0" w:space="0" w:color="auto"/>
              </w:divBdr>
            </w:div>
            <w:div w:id="1498880396">
              <w:marLeft w:val="0"/>
              <w:marRight w:val="0"/>
              <w:marTop w:val="0"/>
              <w:marBottom w:val="0"/>
              <w:divBdr>
                <w:top w:val="none" w:sz="0" w:space="0" w:color="auto"/>
                <w:left w:val="none" w:sz="0" w:space="0" w:color="auto"/>
                <w:bottom w:val="none" w:sz="0" w:space="0" w:color="auto"/>
                <w:right w:val="none" w:sz="0" w:space="0" w:color="auto"/>
              </w:divBdr>
            </w:div>
            <w:div w:id="493498259">
              <w:marLeft w:val="0"/>
              <w:marRight w:val="0"/>
              <w:marTop w:val="0"/>
              <w:marBottom w:val="0"/>
              <w:divBdr>
                <w:top w:val="none" w:sz="0" w:space="0" w:color="auto"/>
                <w:left w:val="none" w:sz="0" w:space="0" w:color="auto"/>
                <w:bottom w:val="none" w:sz="0" w:space="0" w:color="auto"/>
                <w:right w:val="none" w:sz="0" w:space="0" w:color="auto"/>
              </w:divBdr>
            </w:div>
            <w:div w:id="9490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132</Words>
  <Characters>754</Characters>
  <Application>Microsoft Office Word</Application>
  <DocSecurity>0</DocSecurity>
  <Lines>6</Lines>
  <Paragraphs>1</Paragraphs>
  <ScaleCrop>false</ScaleCrop>
  <Company>Microsoft</Company>
  <LinksUpToDate>false</LinksUpToDate>
  <CharactersWithSpaces>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dupeng</dc:creator>
  <cp:keywords/>
  <dc:description/>
  <cp:lastModifiedBy>dupeng</cp:lastModifiedBy>
  <cp:revision>3</cp:revision>
  <dcterms:created xsi:type="dcterms:W3CDTF">2016-12-29T05:21:00Z</dcterms:created>
  <dcterms:modified xsi:type="dcterms:W3CDTF">2016-12-29T05:32:00Z</dcterms:modified>
</cp:coreProperties>
</file>